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3940D" w14:textId="0FB7A795" w:rsidR="008A63A0" w:rsidRDefault="000F2B64" w:rsidP="004331C4">
      <w:pPr>
        <w:pStyle w:val="Body"/>
        <w:jc w:val="both"/>
        <w:rPr>
          <w:b/>
          <w:bCs/>
          <w:sz w:val="28"/>
          <w:szCs w:val="28"/>
        </w:rPr>
      </w:pPr>
      <w:r>
        <w:rPr>
          <w:b/>
          <w:bCs/>
          <w:sz w:val="28"/>
          <w:szCs w:val="28"/>
        </w:rPr>
        <w:t>F</w:t>
      </w:r>
      <w:r w:rsidR="00193BA4" w:rsidRPr="008A63A0">
        <w:rPr>
          <w:b/>
          <w:bCs/>
          <w:sz w:val="28"/>
          <w:szCs w:val="28"/>
        </w:rPr>
        <w:t>OR IMMEDIATE RELEASE</w:t>
      </w:r>
    </w:p>
    <w:p w14:paraId="22F80081" w14:textId="6C376930" w:rsidR="00141AF8" w:rsidRPr="008A63A0" w:rsidRDefault="00141AF8" w:rsidP="004331C4">
      <w:pPr>
        <w:pStyle w:val="Body"/>
        <w:jc w:val="both"/>
        <w:rPr>
          <w:b/>
          <w:bCs/>
          <w:sz w:val="28"/>
          <w:szCs w:val="28"/>
        </w:rPr>
      </w:pPr>
      <w:r>
        <w:rPr>
          <w:b/>
          <w:bCs/>
          <w:sz w:val="28"/>
          <w:szCs w:val="28"/>
        </w:rPr>
        <w:t>July 10, 2020</w:t>
      </w:r>
    </w:p>
    <w:p w14:paraId="387CD7D4" w14:textId="0C1B02A9" w:rsidR="00193BA4" w:rsidRDefault="008A63A0" w:rsidP="00A54B22">
      <w:pPr>
        <w:pStyle w:val="Body"/>
        <w:tabs>
          <w:tab w:val="center" w:pos="4680"/>
        </w:tabs>
      </w:pPr>
      <w:r w:rsidRPr="008A63A0">
        <w:rPr>
          <w:noProof/>
          <w:sz w:val="16"/>
          <w:szCs w:val="16"/>
        </w:rPr>
        <w:drawing>
          <wp:anchor distT="0" distB="0" distL="114300" distR="114300" simplePos="0" relativeHeight="251659264" behindDoc="0" locked="0" layoutInCell="1" allowOverlap="1" wp14:anchorId="355913A2" wp14:editId="7B7E3950">
            <wp:simplePos x="0" y="0"/>
            <wp:positionH relativeFrom="column">
              <wp:posOffset>0</wp:posOffset>
            </wp:positionH>
            <wp:positionV relativeFrom="paragraph">
              <wp:posOffset>635</wp:posOffset>
            </wp:positionV>
            <wp:extent cx="675861" cy="731520"/>
            <wp:effectExtent l="0" t="0" r="0" b="0"/>
            <wp:wrapTopAndBottom/>
            <wp:docPr id="2" name="Picture 2" descr="AME red-black-green Sheild_bur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d-black-green Sheild_burn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5861" cy="731520"/>
                    </a:xfrm>
                    <a:prstGeom prst="rect">
                      <a:avLst/>
                    </a:prstGeom>
                    <a:noFill/>
                  </pic:spPr>
                </pic:pic>
              </a:graphicData>
            </a:graphic>
            <wp14:sizeRelH relativeFrom="page">
              <wp14:pctWidth>0</wp14:pctWidth>
            </wp14:sizeRelH>
            <wp14:sizeRelV relativeFrom="page">
              <wp14:pctHeight>0</wp14:pctHeight>
            </wp14:sizeRelV>
          </wp:anchor>
        </w:drawing>
      </w:r>
    </w:p>
    <w:p w14:paraId="41B2E8EF" w14:textId="77777777" w:rsidR="00141AF8" w:rsidRDefault="00141AF8" w:rsidP="00141AF8">
      <w:pPr>
        <w:pStyle w:val="Body"/>
        <w:spacing w:line="240" w:lineRule="auto"/>
        <w:contextualSpacing/>
      </w:pPr>
      <w:r w:rsidRPr="00141AF8">
        <w:rPr>
          <w:b/>
          <w:bCs/>
        </w:rPr>
        <w:t>CONTACT</w:t>
      </w:r>
      <w:r>
        <w:t>:</w:t>
      </w:r>
    </w:p>
    <w:p w14:paraId="1DFD13B9" w14:textId="77777777" w:rsidR="00141AF8" w:rsidRDefault="00141AF8" w:rsidP="00141AF8">
      <w:pPr>
        <w:pStyle w:val="Body"/>
        <w:spacing w:line="240" w:lineRule="auto"/>
        <w:contextualSpacing/>
      </w:pPr>
      <w:r>
        <w:t>Gail Reed</w:t>
      </w:r>
    </w:p>
    <w:p w14:paraId="7159CE95" w14:textId="4ABFC14D" w:rsidR="00141AF8" w:rsidRDefault="00141AF8" w:rsidP="00141AF8">
      <w:pPr>
        <w:pStyle w:val="Body"/>
        <w:spacing w:line="240" w:lineRule="auto"/>
        <w:contextualSpacing/>
      </w:pPr>
      <w:r>
        <w:t>202-889-7296</w:t>
      </w:r>
    </w:p>
    <w:p w14:paraId="39678FDF" w14:textId="1481144D" w:rsidR="00141AF8" w:rsidRDefault="000F2B64">
      <w:pPr>
        <w:pStyle w:val="Body"/>
      </w:pPr>
      <w:hyperlink r:id="rId7" w:history="1">
        <w:r w:rsidRPr="00B3678C">
          <w:rPr>
            <w:rStyle w:val="Hyperlink"/>
          </w:rPr>
          <w:t>Gail8625@gmail.com</w:t>
        </w:r>
      </w:hyperlink>
    </w:p>
    <w:p w14:paraId="3E9D142A" w14:textId="5D882351" w:rsidR="00C42E2C" w:rsidRDefault="00C42E2C" w:rsidP="00141AF8">
      <w:pPr>
        <w:pStyle w:val="Body"/>
        <w:spacing w:line="240" w:lineRule="auto"/>
        <w:contextualSpacing/>
      </w:pPr>
    </w:p>
    <w:p w14:paraId="17FCEEA9" w14:textId="54736C46" w:rsidR="00C42E2C" w:rsidRDefault="00132938" w:rsidP="00132938">
      <w:pPr>
        <w:pStyle w:val="Heading1"/>
        <w:jc w:val="center"/>
      </w:pPr>
      <w:r>
        <w:t xml:space="preserve">Allen Chapel to Sponsor Peace </w:t>
      </w:r>
      <w:r w:rsidR="00A20509">
        <w:t>Walk</w:t>
      </w:r>
    </w:p>
    <w:p w14:paraId="6B0DA314" w14:textId="77777777" w:rsidR="00141AF8" w:rsidRPr="00141AF8" w:rsidRDefault="00141AF8" w:rsidP="00141AF8"/>
    <w:p w14:paraId="5D5C77B3" w14:textId="14C5EF86" w:rsidR="00C42E2C" w:rsidRDefault="00FD091C">
      <w:pPr>
        <w:pStyle w:val="Body"/>
        <w:shd w:val="clear" w:color="auto" w:fill="FFFFFF"/>
        <w:spacing w:after="0" w:line="240" w:lineRule="auto"/>
        <w:rPr>
          <w:rFonts w:ascii="Times New Roman" w:eastAsia="Times New Roman" w:hAnsi="Times New Roman" w:cs="Times New Roman"/>
          <w:color w:val="1D2228"/>
          <w:sz w:val="24"/>
          <w:szCs w:val="24"/>
          <w:u w:color="1D2228"/>
        </w:rPr>
      </w:pPr>
      <w:r w:rsidRPr="000F2B64">
        <w:rPr>
          <w:rFonts w:ascii="Times New Roman" w:hAnsi="Times New Roman"/>
          <w:b/>
          <w:bCs/>
          <w:color w:val="1D2228"/>
          <w:sz w:val="24"/>
          <w:szCs w:val="24"/>
          <w:u w:color="1D2228"/>
          <w:lang w:val="nl-NL"/>
        </w:rPr>
        <w:t>W</w:t>
      </w:r>
      <w:r w:rsidR="000F2B64" w:rsidRPr="000F2B64">
        <w:rPr>
          <w:rFonts w:ascii="Times New Roman" w:hAnsi="Times New Roman"/>
          <w:b/>
          <w:bCs/>
          <w:color w:val="1D2228"/>
          <w:sz w:val="24"/>
          <w:szCs w:val="24"/>
          <w:u w:color="1D2228"/>
          <w:lang w:val="nl-NL"/>
        </w:rPr>
        <w:t>A</w:t>
      </w:r>
      <w:r w:rsidRPr="000F2B64">
        <w:rPr>
          <w:rFonts w:ascii="Times New Roman" w:hAnsi="Times New Roman"/>
          <w:b/>
          <w:bCs/>
          <w:color w:val="1D2228"/>
          <w:sz w:val="24"/>
          <w:szCs w:val="24"/>
          <w:u w:color="1D2228"/>
          <w:lang w:val="nl-NL"/>
        </w:rPr>
        <w:t>SHINGTON</w:t>
      </w:r>
      <w:r>
        <w:rPr>
          <w:rFonts w:ascii="Times New Roman" w:hAnsi="Times New Roman"/>
          <w:color w:val="1D2228"/>
          <w:sz w:val="24"/>
          <w:szCs w:val="24"/>
          <w:u w:color="1D2228"/>
          <w:lang w:val="nl-NL"/>
        </w:rPr>
        <w:t xml:space="preserve">, </w:t>
      </w:r>
      <w:r w:rsidRPr="000F2B64">
        <w:rPr>
          <w:rFonts w:ascii="Times New Roman" w:hAnsi="Times New Roman"/>
          <w:b/>
          <w:bCs/>
          <w:color w:val="1D2228"/>
          <w:sz w:val="24"/>
          <w:szCs w:val="24"/>
          <w:u w:color="1D2228"/>
          <w:lang w:val="nl-NL"/>
        </w:rPr>
        <w:t>DC</w:t>
      </w:r>
      <w:r>
        <w:rPr>
          <w:rFonts w:ascii="Times New Roman" w:hAnsi="Times New Roman"/>
          <w:color w:val="1D2228"/>
          <w:sz w:val="24"/>
          <w:szCs w:val="24"/>
          <w:u w:color="1D2228"/>
          <w:lang w:val="nl-NL"/>
        </w:rPr>
        <w:t>--</w:t>
      </w:r>
      <w:r w:rsidR="00A20509">
        <w:rPr>
          <w:rFonts w:ascii="Times New Roman" w:hAnsi="Times New Roman"/>
          <w:color w:val="1D2228"/>
          <w:sz w:val="24"/>
          <w:szCs w:val="24"/>
          <w:u w:color="1D2228"/>
          <w:lang w:val="nl-NL"/>
        </w:rPr>
        <w:t>Allen Chapel</w:t>
      </w:r>
      <w:r w:rsidR="00A20509">
        <w:rPr>
          <w:rFonts w:ascii="Times New Roman" w:hAnsi="Times New Roman"/>
          <w:color w:val="1D2228"/>
          <w:sz w:val="24"/>
          <w:szCs w:val="24"/>
          <w:u w:color="1D2228"/>
        </w:rPr>
        <w:t xml:space="preserve"> A</w:t>
      </w:r>
      <w:r w:rsidR="00A54B22">
        <w:rPr>
          <w:rFonts w:ascii="Times New Roman" w:hAnsi="Times New Roman"/>
          <w:color w:val="1D2228"/>
          <w:sz w:val="24"/>
          <w:szCs w:val="24"/>
          <w:u w:color="1D2228"/>
        </w:rPr>
        <w:t xml:space="preserve">frican </w:t>
      </w:r>
      <w:r w:rsidR="00A20509">
        <w:rPr>
          <w:rFonts w:ascii="Times New Roman" w:hAnsi="Times New Roman"/>
          <w:color w:val="1D2228"/>
          <w:sz w:val="24"/>
          <w:szCs w:val="24"/>
          <w:u w:color="1D2228"/>
        </w:rPr>
        <w:t>M</w:t>
      </w:r>
      <w:r w:rsidR="00A54B22">
        <w:rPr>
          <w:rFonts w:ascii="Times New Roman" w:hAnsi="Times New Roman"/>
          <w:color w:val="1D2228"/>
          <w:sz w:val="24"/>
          <w:szCs w:val="24"/>
          <w:u w:color="1D2228"/>
        </w:rPr>
        <w:t>ethodist Episcopal</w:t>
      </w:r>
      <w:r w:rsidR="00A20509">
        <w:rPr>
          <w:rFonts w:ascii="Times New Roman" w:hAnsi="Times New Roman"/>
          <w:color w:val="1D2228"/>
          <w:sz w:val="24"/>
          <w:szCs w:val="24"/>
          <w:u w:color="1D2228"/>
        </w:rPr>
        <w:t xml:space="preserve"> Church Social Justice Ministry, </w:t>
      </w:r>
      <w:r w:rsidR="00A20509">
        <w:rPr>
          <w:rFonts w:ascii="Times New Roman" w:hAnsi="Times New Roman"/>
          <w:i/>
          <w:iCs/>
          <w:color w:val="1D2228"/>
          <w:sz w:val="24"/>
          <w:szCs w:val="24"/>
          <w:u w:color="1D2228"/>
        </w:rPr>
        <w:t>“</w:t>
      </w:r>
      <w:proofErr w:type="spellStart"/>
      <w:r w:rsidR="00A20509">
        <w:rPr>
          <w:rFonts w:ascii="Times New Roman" w:hAnsi="Times New Roman"/>
          <w:i/>
          <w:iCs/>
          <w:color w:val="1D2228"/>
          <w:sz w:val="24"/>
          <w:szCs w:val="24"/>
          <w:u w:color="1D2228"/>
          <w:lang w:val="es-ES_tradnl"/>
        </w:rPr>
        <w:t>Micah</w:t>
      </w:r>
      <w:proofErr w:type="spellEnd"/>
      <w:r w:rsidR="00A20509">
        <w:rPr>
          <w:rFonts w:ascii="Times New Roman" w:hAnsi="Times New Roman"/>
          <w:i/>
          <w:iCs/>
          <w:color w:val="1D2228"/>
          <w:sz w:val="24"/>
          <w:szCs w:val="24"/>
          <w:u w:color="1D2228"/>
        </w:rPr>
        <w:t>’s Call,”</w:t>
      </w:r>
      <w:r w:rsidR="00A20509">
        <w:rPr>
          <w:rFonts w:ascii="Times New Roman" w:hAnsi="Times New Roman"/>
          <w:color w:val="1D2228"/>
          <w:sz w:val="24"/>
          <w:szCs w:val="24"/>
          <w:u w:color="1D2228"/>
        </w:rPr>
        <w:t xml:space="preserve"> will sponsor a Peace March on Saturday, July 18, 2020, at 12 noon.  A coalition of more than 20 interfaith churches located in the Southeast corridor and others will  participate in walking through the community to draw attention to the </w:t>
      </w:r>
      <w:proofErr w:type="spellStart"/>
      <w:r w:rsidR="00A20509">
        <w:rPr>
          <w:rFonts w:ascii="Times New Roman" w:hAnsi="Times New Roman"/>
          <w:color w:val="1D2228"/>
          <w:sz w:val="24"/>
          <w:szCs w:val="24"/>
          <w:u w:color="1D2228"/>
          <w:lang w:val="es-ES_tradnl"/>
        </w:rPr>
        <w:t>g</w:t>
      </w:r>
      <w:r w:rsidR="00916EC0">
        <w:rPr>
          <w:rFonts w:ascii="Times New Roman" w:hAnsi="Times New Roman"/>
          <w:color w:val="1D2228"/>
          <w:sz w:val="24"/>
          <w:szCs w:val="24"/>
          <w:u w:color="1D2228"/>
          <w:lang w:val="es-ES_tradnl"/>
        </w:rPr>
        <w:t>un</w:t>
      </w:r>
      <w:proofErr w:type="spellEnd"/>
      <w:r w:rsidR="00916EC0">
        <w:rPr>
          <w:rFonts w:ascii="Times New Roman" w:hAnsi="Times New Roman"/>
          <w:color w:val="1D2228"/>
          <w:sz w:val="24"/>
          <w:szCs w:val="24"/>
          <w:u w:color="1D2228"/>
          <w:lang w:val="es-ES_tradnl"/>
        </w:rPr>
        <w:t xml:space="preserve"> </w:t>
      </w:r>
      <w:proofErr w:type="spellStart"/>
      <w:r w:rsidR="00916EC0">
        <w:rPr>
          <w:rFonts w:ascii="Times New Roman" w:hAnsi="Times New Roman"/>
          <w:color w:val="1D2228"/>
          <w:sz w:val="24"/>
          <w:szCs w:val="24"/>
          <w:u w:color="1D2228"/>
          <w:lang w:val="es-ES_tradnl"/>
        </w:rPr>
        <w:t>violence</w:t>
      </w:r>
      <w:proofErr w:type="spellEnd"/>
      <w:r w:rsidR="00737B64">
        <w:rPr>
          <w:rFonts w:ascii="Times New Roman" w:hAnsi="Times New Roman"/>
          <w:color w:val="1D2228"/>
          <w:sz w:val="24"/>
          <w:szCs w:val="24"/>
          <w:u w:color="1D2228"/>
          <w:lang w:val="es-ES_tradnl"/>
        </w:rPr>
        <w:t>,</w:t>
      </w:r>
      <w:r w:rsidR="00A20509">
        <w:rPr>
          <w:rFonts w:ascii="Times New Roman" w:hAnsi="Times New Roman"/>
          <w:color w:val="1D2228"/>
          <w:sz w:val="24"/>
          <w:szCs w:val="24"/>
          <w:u w:color="1D2228"/>
        </w:rPr>
        <w:t xml:space="preserve"> to inspire </w:t>
      </w:r>
      <w:proofErr w:type="spellStart"/>
      <w:r w:rsidR="00A20509">
        <w:rPr>
          <w:rFonts w:ascii="Times New Roman" w:hAnsi="Times New Roman"/>
          <w:color w:val="1D2228"/>
          <w:sz w:val="24"/>
          <w:szCs w:val="24"/>
          <w:u w:color="1D2228"/>
        </w:rPr>
        <w:t>hop</w:t>
      </w:r>
      <w:r w:rsidR="00737B64">
        <w:rPr>
          <w:rFonts w:ascii="Times New Roman" w:hAnsi="Times New Roman"/>
          <w:color w:val="1D2228"/>
          <w:sz w:val="24"/>
          <w:szCs w:val="24"/>
          <w:u w:color="1D2228"/>
        </w:rPr>
        <w:t>.</w:t>
      </w:r>
      <w:r w:rsidR="00A20509">
        <w:rPr>
          <w:rFonts w:ascii="Times New Roman" w:hAnsi="Times New Roman"/>
          <w:color w:val="1D2228"/>
          <w:sz w:val="24"/>
          <w:szCs w:val="24"/>
          <w:u w:color="1D2228"/>
        </w:rPr>
        <w:t>e</w:t>
      </w:r>
      <w:proofErr w:type="spellEnd"/>
      <w:r w:rsidR="00A20509">
        <w:rPr>
          <w:rFonts w:ascii="Times New Roman" w:hAnsi="Times New Roman"/>
          <w:color w:val="1D2228"/>
          <w:sz w:val="24"/>
          <w:szCs w:val="24"/>
          <w:u w:color="1D2228"/>
        </w:rPr>
        <w:t xml:space="preserve"> and encourage the residents, and to encourage voter registration and participation.      </w:t>
      </w:r>
      <w:r w:rsidR="00A20509">
        <w:rPr>
          <w:rFonts w:ascii="Arial Unicode MS" w:hAnsi="Arial Unicode MS"/>
          <w:color w:val="1D2228"/>
          <w:sz w:val="24"/>
          <w:szCs w:val="24"/>
          <w:u w:color="1D2228"/>
        </w:rPr>
        <w:br/>
      </w:r>
    </w:p>
    <w:p w14:paraId="3F68F19B" w14:textId="71177A23" w:rsidR="00C42E2C" w:rsidRDefault="00322049">
      <w:pPr>
        <w:pStyle w:val="Body"/>
        <w:shd w:val="clear" w:color="auto" w:fill="FFFFFF"/>
        <w:spacing w:after="0" w:line="240" w:lineRule="auto"/>
        <w:rPr>
          <w:rFonts w:ascii="Times New Roman" w:eastAsia="Times New Roman" w:hAnsi="Times New Roman" w:cs="Times New Roman"/>
          <w:color w:val="1D2228"/>
          <w:sz w:val="24"/>
          <w:szCs w:val="24"/>
          <w:u w:color="1D2228"/>
        </w:rPr>
      </w:pPr>
      <w:r>
        <w:rPr>
          <w:rFonts w:ascii="Times New Roman" w:hAnsi="Times New Roman"/>
          <w:color w:val="1D2228"/>
          <w:sz w:val="24"/>
          <w:szCs w:val="24"/>
          <w:u w:color="1D2228"/>
        </w:rPr>
        <w:t>According to Rev. Michael E. Bell, Sr., Pastor, Allen Chapel, “</w:t>
      </w:r>
      <w:r w:rsidR="00A20509">
        <w:rPr>
          <w:rFonts w:ascii="Times New Roman" w:hAnsi="Times New Roman"/>
          <w:color w:val="1D2228"/>
          <w:sz w:val="24"/>
          <w:szCs w:val="24"/>
          <w:u w:color="1D2228"/>
        </w:rPr>
        <w:t>The effort will engage the community at large and aspires to be an effective and consistent presence to help stem the relentless tide of gun violence and simultaneously empower the residents spiritually, economically, politically, and socially</w:t>
      </w:r>
      <w:r>
        <w:rPr>
          <w:rFonts w:ascii="Times New Roman" w:hAnsi="Times New Roman"/>
          <w:color w:val="1D2228"/>
          <w:sz w:val="24"/>
          <w:szCs w:val="24"/>
          <w:u w:color="1D2228"/>
        </w:rPr>
        <w:t>,”</w:t>
      </w:r>
    </w:p>
    <w:p w14:paraId="3809B082" w14:textId="77777777" w:rsidR="00C42E2C" w:rsidRDefault="00A20509">
      <w:pPr>
        <w:pStyle w:val="Body"/>
        <w:shd w:val="clear" w:color="auto" w:fill="FFFFFF"/>
        <w:spacing w:after="0" w:line="240" w:lineRule="auto"/>
        <w:rPr>
          <w:rFonts w:ascii="Times New Roman" w:eastAsia="Times New Roman" w:hAnsi="Times New Roman" w:cs="Times New Roman"/>
          <w:color w:val="1D2228"/>
          <w:sz w:val="24"/>
          <w:szCs w:val="24"/>
          <w:u w:color="1D2228"/>
        </w:rPr>
      </w:pPr>
      <w:r>
        <w:rPr>
          <w:rFonts w:ascii="Arial Unicode MS" w:hAnsi="Arial Unicode MS"/>
          <w:color w:val="1D2228"/>
          <w:sz w:val="24"/>
          <w:szCs w:val="24"/>
          <w:u w:color="1D2228"/>
        </w:rPr>
        <w:br/>
      </w:r>
      <w:r>
        <w:rPr>
          <w:rFonts w:ascii="Times New Roman" w:hAnsi="Times New Roman"/>
          <w:color w:val="1D2228"/>
          <w:sz w:val="24"/>
          <w:szCs w:val="24"/>
          <w:u w:color="1D2228"/>
          <w:lang w:val="de-DE"/>
        </w:rPr>
        <w:t>All</w:t>
      </w:r>
      <w:r>
        <w:rPr>
          <w:rFonts w:ascii="Times New Roman" w:hAnsi="Times New Roman"/>
          <w:color w:val="1D2228"/>
          <w:sz w:val="24"/>
          <w:szCs w:val="24"/>
          <w:u w:color="1D2228"/>
        </w:rPr>
        <w:t xml:space="preserve"> are</w:t>
      </w:r>
      <w:r>
        <w:rPr>
          <w:rFonts w:ascii="Times New Roman" w:hAnsi="Times New Roman"/>
          <w:color w:val="1D2228"/>
          <w:sz w:val="24"/>
          <w:szCs w:val="24"/>
          <w:u w:color="1D2228"/>
          <w:lang w:val="fr-FR"/>
        </w:rPr>
        <w:t xml:space="preserve"> invite</w:t>
      </w:r>
      <w:r>
        <w:rPr>
          <w:rFonts w:ascii="Times New Roman" w:hAnsi="Times New Roman"/>
          <w:color w:val="1D2228"/>
          <w:sz w:val="24"/>
          <w:szCs w:val="24"/>
          <w:u w:color="1D2228"/>
        </w:rPr>
        <w:t>d to participate and lend support regarding this community engagement effort.</w:t>
      </w:r>
    </w:p>
    <w:p w14:paraId="3919ED4C" w14:textId="005B2948" w:rsidR="00C42E2C" w:rsidRDefault="00A20509">
      <w:pPr>
        <w:pStyle w:val="Body"/>
        <w:shd w:val="clear" w:color="auto" w:fill="FFFFFF"/>
        <w:spacing w:after="0" w:line="240" w:lineRule="auto"/>
        <w:rPr>
          <w:rFonts w:ascii="Times New Roman" w:hAnsi="Times New Roman"/>
          <w:color w:val="1D2228"/>
          <w:sz w:val="24"/>
          <w:szCs w:val="24"/>
          <w:u w:color="1D2228"/>
        </w:rPr>
      </w:pPr>
      <w:r>
        <w:rPr>
          <w:rFonts w:ascii="Times New Roman" w:hAnsi="Times New Roman"/>
          <w:color w:val="1D2228"/>
          <w:sz w:val="24"/>
          <w:szCs w:val="24"/>
          <w:u w:color="1D2228"/>
        </w:rPr>
        <w:t xml:space="preserve">Participants are to assemble at 11:45 a.m. in the church parking lot.  Must wear masks and practice social distancing guidelines to ensure safety.  For more information, contact Allen Chapel AME church office at (202) </w:t>
      </w:r>
      <w:r w:rsidR="00475C3C">
        <w:rPr>
          <w:rFonts w:ascii="Times New Roman" w:hAnsi="Times New Roman"/>
          <w:color w:val="1D2228"/>
          <w:sz w:val="24"/>
          <w:szCs w:val="24"/>
          <w:u w:color="1D2228"/>
        </w:rPr>
        <w:t>889-7296.</w:t>
      </w:r>
    </w:p>
    <w:p w14:paraId="444B5AB1" w14:textId="19E3003C" w:rsidR="00475C3C" w:rsidRDefault="00475C3C">
      <w:pPr>
        <w:pStyle w:val="Body"/>
        <w:shd w:val="clear" w:color="auto" w:fill="FFFFFF"/>
        <w:spacing w:after="0" w:line="240" w:lineRule="auto"/>
        <w:rPr>
          <w:rFonts w:ascii="Times New Roman" w:hAnsi="Times New Roman"/>
          <w:color w:val="1D2228"/>
          <w:sz w:val="24"/>
          <w:szCs w:val="24"/>
          <w:u w:color="1D2228"/>
        </w:rPr>
      </w:pPr>
    </w:p>
    <w:p w14:paraId="348CCE0C" w14:textId="41926F1B" w:rsidR="00475C3C" w:rsidRDefault="00132938">
      <w:pPr>
        <w:pStyle w:val="Body"/>
        <w:shd w:val="clear" w:color="auto" w:fill="FFFFFF"/>
        <w:spacing w:after="0" w:line="240" w:lineRule="auto"/>
        <w:rPr>
          <w:rFonts w:ascii="Times New Roman" w:hAnsi="Times New Roman"/>
          <w:color w:val="1D2228"/>
          <w:sz w:val="24"/>
          <w:szCs w:val="24"/>
          <w:u w:color="1D2228"/>
        </w:rPr>
      </w:pPr>
      <w:r>
        <w:rPr>
          <w:rFonts w:ascii="Times New Roman" w:hAnsi="Times New Roman"/>
          <w:color w:val="1D2228"/>
          <w:sz w:val="24"/>
          <w:szCs w:val="24"/>
          <w:u w:color="1D2228"/>
        </w:rPr>
        <w:t>_____________________________________________________________________________</w:t>
      </w:r>
    </w:p>
    <w:p w14:paraId="34271BD8" w14:textId="117425AF" w:rsidR="00141AF8" w:rsidRDefault="00141AF8">
      <w:pPr>
        <w:pStyle w:val="Body"/>
        <w:shd w:val="clear" w:color="auto" w:fill="FFFFFF"/>
        <w:spacing w:after="0" w:line="240" w:lineRule="auto"/>
        <w:rPr>
          <w:rFonts w:ascii="Times New Roman" w:hAnsi="Times New Roman"/>
          <w:b/>
          <w:bCs/>
          <w:color w:val="1D2228"/>
          <w:sz w:val="24"/>
          <w:szCs w:val="24"/>
          <w:u w:color="1D2228"/>
        </w:rPr>
      </w:pPr>
      <w:r w:rsidRPr="00141AF8">
        <w:rPr>
          <w:rFonts w:ascii="Times New Roman" w:hAnsi="Times New Roman"/>
          <w:b/>
          <w:bCs/>
          <w:color w:val="1D2228"/>
          <w:sz w:val="24"/>
          <w:szCs w:val="24"/>
          <w:u w:color="1D2228"/>
        </w:rPr>
        <w:t>About Allen Chap</w:t>
      </w:r>
      <w:r w:rsidR="00A54B22">
        <w:rPr>
          <w:rFonts w:ascii="Times New Roman" w:hAnsi="Times New Roman"/>
          <w:b/>
          <w:bCs/>
          <w:color w:val="1D2228"/>
          <w:sz w:val="24"/>
          <w:szCs w:val="24"/>
          <w:u w:color="1D2228"/>
        </w:rPr>
        <w:t>e</w:t>
      </w:r>
      <w:r w:rsidRPr="00141AF8">
        <w:rPr>
          <w:rFonts w:ascii="Times New Roman" w:hAnsi="Times New Roman"/>
          <w:b/>
          <w:bCs/>
          <w:color w:val="1D2228"/>
          <w:sz w:val="24"/>
          <w:szCs w:val="24"/>
          <w:u w:color="1D2228"/>
        </w:rPr>
        <w:t>l A</w:t>
      </w:r>
      <w:r w:rsidR="000F2B64">
        <w:rPr>
          <w:rFonts w:ascii="Times New Roman" w:hAnsi="Times New Roman"/>
          <w:b/>
          <w:bCs/>
          <w:color w:val="1D2228"/>
          <w:sz w:val="24"/>
          <w:szCs w:val="24"/>
          <w:u w:color="1D2228"/>
        </w:rPr>
        <w:t xml:space="preserve">frican </w:t>
      </w:r>
      <w:r w:rsidRPr="00141AF8">
        <w:rPr>
          <w:rFonts w:ascii="Times New Roman" w:hAnsi="Times New Roman"/>
          <w:b/>
          <w:bCs/>
          <w:color w:val="1D2228"/>
          <w:sz w:val="24"/>
          <w:szCs w:val="24"/>
          <w:u w:color="1D2228"/>
        </w:rPr>
        <w:t>M</w:t>
      </w:r>
      <w:r w:rsidR="000F2B64">
        <w:rPr>
          <w:rFonts w:ascii="Times New Roman" w:hAnsi="Times New Roman"/>
          <w:b/>
          <w:bCs/>
          <w:color w:val="1D2228"/>
          <w:sz w:val="24"/>
          <w:szCs w:val="24"/>
          <w:u w:color="1D2228"/>
        </w:rPr>
        <w:t xml:space="preserve">ethodist </w:t>
      </w:r>
      <w:r w:rsidRPr="00141AF8">
        <w:rPr>
          <w:rFonts w:ascii="Times New Roman" w:hAnsi="Times New Roman"/>
          <w:b/>
          <w:bCs/>
          <w:color w:val="1D2228"/>
          <w:sz w:val="24"/>
          <w:szCs w:val="24"/>
          <w:u w:color="1D2228"/>
        </w:rPr>
        <w:t>E</w:t>
      </w:r>
      <w:r w:rsidR="000F2B64">
        <w:rPr>
          <w:rFonts w:ascii="Times New Roman" w:hAnsi="Times New Roman"/>
          <w:b/>
          <w:bCs/>
          <w:color w:val="1D2228"/>
          <w:sz w:val="24"/>
          <w:szCs w:val="24"/>
          <w:u w:color="1D2228"/>
        </w:rPr>
        <w:t>piscopal</w:t>
      </w:r>
      <w:r w:rsidRPr="00141AF8">
        <w:rPr>
          <w:rFonts w:ascii="Times New Roman" w:hAnsi="Times New Roman"/>
          <w:b/>
          <w:bCs/>
          <w:color w:val="1D2228"/>
          <w:sz w:val="24"/>
          <w:szCs w:val="24"/>
          <w:u w:color="1D2228"/>
        </w:rPr>
        <w:t xml:space="preserve"> Church</w:t>
      </w:r>
    </w:p>
    <w:p w14:paraId="241ADA2C" w14:textId="77777777" w:rsidR="00141AF8" w:rsidRPr="00141AF8" w:rsidRDefault="00141AF8">
      <w:pPr>
        <w:pStyle w:val="Body"/>
        <w:shd w:val="clear" w:color="auto" w:fill="FFFFFF"/>
        <w:spacing w:after="0" w:line="240" w:lineRule="auto"/>
        <w:rPr>
          <w:rFonts w:ascii="Times New Roman" w:hAnsi="Times New Roman"/>
          <w:b/>
          <w:bCs/>
          <w:color w:val="1D2228"/>
          <w:sz w:val="24"/>
          <w:szCs w:val="24"/>
          <w:u w:color="1D2228"/>
        </w:rPr>
      </w:pPr>
    </w:p>
    <w:p w14:paraId="483EFD6B" w14:textId="48D93765" w:rsidR="00141AF8" w:rsidRDefault="00475C3C">
      <w:pPr>
        <w:pStyle w:val="Body"/>
        <w:shd w:val="clear" w:color="auto" w:fill="FFFFFF"/>
        <w:spacing w:after="0" w:line="240" w:lineRule="auto"/>
        <w:rPr>
          <w:rFonts w:ascii="Times New Roman" w:hAnsi="Times New Roman"/>
          <w:color w:val="1D2228"/>
          <w:sz w:val="24"/>
          <w:szCs w:val="24"/>
          <w:u w:color="1D2228"/>
        </w:rPr>
      </w:pPr>
      <w:r>
        <w:rPr>
          <w:rFonts w:ascii="Times New Roman" w:hAnsi="Times New Roman"/>
          <w:color w:val="1D2228"/>
          <w:sz w:val="24"/>
          <w:szCs w:val="24"/>
          <w:u w:color="1D2228"/>
        </w:rPr>
        <w:t xml:space="preserve">Allen Chapel African Methodist Episcopal Church, </w:t>
      </w:r>
      <w:r w:rsidRPr="000F2B64">
        <w:rPr>
          <w:rFonts w:ascii="Times New Roman" w:hAnsi="Times New Roman"/>
          <w:i/>
          <w:iCs/>
          <w:color w:val="1D2228"/>
          <w:sz w:val="24"/>
          <w:szCs w:val="24"/>
          <w:u w:color="1D2228"/>
        </w:rPr>
        <w:t xml:space="preserve">the </w:t>
      </w:r>
      <w:r w:rsidR="00132938" w:rsidRPr="000F2B64">
        <w:rPr>
          <w:rFonts w:ascii="Times New Roman" w:hAnsi="Times New Roman"/>
          <w:i/>
          <w:iCs/>
          <w:color w:val="1D2228"/>
          <w:sz w:val="24"/>
          <w:szCs w:val="24"/>
          <w:u w:color="1D2228"/>
        </w:rPr>
        <w:t>C</w:t>
      </w:r>
      <w:r w:rsidRPr="000F2B64">
        <w:rPr>
          <w:rFonts w:ascii="Times New Roman" w:hAnsi="Times New Roman"/>
          <w:i/>
          <w:iCs/>
          <w:color w:val="1D2228"/>
          <w:sz w:val="24"/>
          <w:szCs w:val="24"/>
          <w:u w:color="1D2228"/>
        </w:rPr>
        <w:t xml:space="preserve">athedral of Southeast, </w:t>
      </w:r>
      <w:r w:rsidRPr="000F2B64">
        <w:rPr>
          <w:rFonts w:ascii="Times New Roman" w:hAnsi="Times New Roman"/>
          <w:color w:val="1D2228"/>
          <w:sz w:val="24"/>
          <w:szCs w:val="24"/>
          <w:u w:color="1D2228"/>
        </w:rPr>
        <w:t>Washington</w:t>
      </w:r>
      <w:r>
        <w:rPr>
          <w:rFonts w:ascii="Times New Roman" w:hAnsi="Times New Roman"/>
          <w:color w:val="1D2228"/>
          <w:sz w:val="24"/>
          <w:szCs w:val="24"/>
          <w:u w:color="1D2228"/>
        </w:rPr>
        <w:t>, DC</w:t>
      </w:r>
      <w:r w:rsidR="00132938">
        <w:rPr>
          <w:rFonts w:ascii="Times New Roman" w:hAnsi="Times New Roman"/>
          <w:color w:val="1D2228"/>
          <w:sz w:val="24"/>
          <w:szCs w:val="24"/>
          <w:u w:color="1D2228"/>
        </w:rPr>
        <w:t>,</w:t>
      </w:r>
      <w:r>
        <w:rPr>
          <w:rFonts w:ascii="Times New Roman" w:hAnsi="Times New Roman"/>
          <w:color w:val="1D2228"/>
          <w:sz w:val="24"/>
          <w:szCs w:val="24"/>
          <w:u w:color="1D2228"/>
        </w:rPr>
        <w:t xml:space="preserve"> is a community of faith, empowered by the Holy Spirit to give excellent witness of the transforming power of God in Jesus Christ for our families, our communities and our world.  We aspire to be an ever-growing family of Christ disciples </w:t>
      </w:r>
      <w:r w:rsidR="008A63A0">
        <w:rPr>
          <w:rFonts w:ascii="Times New Roman" w:hAnsi="Times New Roman"/>
          <w:color w:val="1D2228"/>
          <w:sz w:val="24"/>
          <w:szCs w:val="24"/>
          <w:u w:color="1D2228"/>
        </w:rPr>
        <w:t>who</w:t>
      </w:r>
      <w:r>
        <w:rPr>
          <w:rFonts w:ascii="Times New Roman" w:hAnsi="Times New Roman"/>
          <w:color w:val="1D2228"/>
          <w:sz w:val="24"/>
          <w:szCs w:val="24"/>
          <w:u w:color="1D2228"/>
        </w:rPr>
        <w:t xml:space="preserve"> connect communities in faith for destiny.</w:t>
      </w:r>
      <w:r w:rsidR="00141AF8">
        <w:rPr>
          <w:rFonts w:ascii="Times New Roman" w:hAnsi="Times New Roman"/>
          <w:color w:val="1D2228"/>
          <w:sz w:val="24"/>
          <w:szCs w:val="24"/>
          <w:u w:color="1D2228"/>
        </w:rPr>
        <w:t xml:space="preserve">  For more information visit </w:t>
      </w:r>
      <w:hyperlink r:id="rId8" w:history="1">
        <w:r w:rsidR="00141AF8" w:rsidRPr="00B3678C">
          <w:rPr>
            <w:rStyle w:val="Hyperlink"/>
            <w:rFonts w:ascii="Times New Roman" w:hAnsi="Times New Roman"/>
            <w:sz w:val="24"/>
            <w:szCs w:val="24"/>
          </w:rPr>
          <w:t>www.acamec.org</w:t>
        </w:r>
      </w:hyperlink>
    </w:p>
    <w:p w14:paraId="0FF30D55" w14:textId="77777777" w:rsidR="00FD091C" w:rsidRDefault="00FD091C">
      <w:pPr>
        <w:pStyle w:val="Body"/>
        <w:shd w:val="clear" w:color="auto" w:fill="FFFFFF"/>
        <w:spacing w:after="0" w:line="240" w:lineRule="auto"/>
        <w:rPr>
          <w:rFonts w:ascii="Times New Roman" w:hAnsi="Times New Roman"/>
          <w:color w:val="1D2228"/>
          <w:sz w:val="24"/>
          <w:szCs w:val="24"/>
          <w:u w:color="1D2228"/>
        </w:rPr>
      </w:pPr>
    </w:p>
    <w:p w14:paraId="3BE150A1" w14:textId="4DDEFF2A" w:rsidR="00475C3C" w:rsidRDefault="00475C3C">
      <w:pPr>
        <w:pStyle w:val="Body"/>
        <w:shd w:val="clear" w:color="auto" w:fill="FFFFFF"/>
        <w:spacing w:after="0" w:line="240" w:lineRule="auto"/>
        <w:rPr>
          <w:rFonts w:ascii="Times New Roman" w:hAnsi="Times New Roman"/>
          <w:color w:val="1D2228"/>
          <w:sz w:val="24"/>
          <w:szCs w:val="24"/>
          <w:u w:color="1D2228"/>
        </w:rPr>
      </w:pPr>
    </w:p>
    <w:p w14:paraId="7EEFBD74" w14:textId="77F9FF7E" w:rsidR="00475C3C" w:rsidRDefault="004331C4" w:rsidP="00475C3C">
      <w:pPr>
        <w:pStyle w:val="Body"/>
        <w:shd w:val="clear" w:color="auto" w:fill="FFFFFF"/>
        <w:spacing w:after="0" w:line="240" w:lineRule="auto"/>
        <w:jc w:val="center"/>
      </w:pPr>
      <w:r>
        <w:rPr>
          <w:rFonts w:ascii="Times New Roman" w:hAnsi="Times New Roman"/>
          <w:color w:val="1D2228"/>
          <w:sz w:val="24"/>
          <w:szCs w:val="24"/>
          <w:u w:color="1D2228"/>
        </w:rPr>
        <w:t>###</w:t>
      </w:r>
    </w:p>
    <w:sectPr w:rsidR="00475C3C">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80FA2" w14:textId="77777777" w:rsidR="007E28EE" w:rsidRDefault="007E28EE">
      <w:r>
        <w:separator/>
      </w:r>
    </w:p>
  </w:endnote>
  <w:endnote w:type="continuationSeparator" w:id="0">
    <w:p w14:paraId="488467E5" w14:textId="77777777" w:rsidR="007E28EE" w:rsidRDefault="007E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2E91" w14:textId="77777777" w:rsidR="00C42E2C" w:rsidRDefault="00C42E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F0B5F" w14:textId="77777777" w:rsidR="007E28EE" w:rsidRDefault="007E28EE">
      <w:r>
        <w:separator/>
      </w:r>
    </w:p>
  </w:footnote>
  <w:footnote w:type="continuationSeparator" w:id="0">
    <w:p w14:paraId="6C35498C" w14:textId="77777777" w:rsidR="007E28EE" w:rsidRDefault="007E2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07C7E" w14:textId="77777777" w:rsidR="00C42E2C" w:rsidRDefault="00C42E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E2C"/>
    <w:rsid w:val="000F2B64"/>
    <w:rsid w:val="00132938"/>
    <w:rsid w:val="00141AF8"/>
    <w:rsid w:val="00193BA4"/>
    <w:rsid w:val="00196264"/>
    <w:rsid w:val="00322049"/>
    <w:rsid w:val="004331C4"/>
    <w:rsid w:val="00475C3C"/>
    <w:rsid w:val="005B5B8F"/>
    <w:rsid w:val="005E3208"/>
    <w:rsid w:val="00737B64"/>
    <w:rsid w:val="007E28EE"/>
    <w:rsid w:val="00853E1D"/>
    <w:rsid w:val="008A63A0"/>
    <w:rsid w:val="00916EC0"/>
    <w:rsid w:val="00A20509"/>
    <w:rsid w:val="00A54B22"/>
    <w:rsid w:val="00C42E2C"/>
    <w:rsid w:val="00D81278"/>
    <w:rsid w:val="00DD49D4"/>
    <w:rsid w:val="00FD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194A"/>
  <w15:docId w15:val="{E9F65D53-269D-4B80-8493-BCF9AFFA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3293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13293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41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camec.org" TargetMode="External"/><Relationship Id="rId3" Type="http://schemas.openxmlformats.org/officeDocument/2006/relationships/webSettings" Target="webSettings.xml"/><Relationship Id="rId7" Type="http://schemas.openxmlformats.org/officeDocument/2006/relationships/hyperlink" Target="mailto:Gail8625@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Reed</dc:creator>
  <cp:lastModifiedBy>Gail Reed</cp:lastModifiedBy>
  <cp:revision>3</cp:revision>
  <dcterms:created xsi:type="dcterms:W3CDTF">2020-07-09T18:41:00Z</dcterms:created>
  <dcterms:modified xsi:type="dcterms:W3CDTF">2020-07-10T14:03:00Z</dcterms:modified>
</cp:coreProperties>
</file>